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A6" w:rsidRPr="00437159" w:rsidRDefault="00B00BA6" w:rsidP="00B00BA6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 w:rsidRPr="00437159">
        <w:rPr>
          <w:rFonts w:ascii="Times New Roman" w:eastAsia="Times New Roman" w:hAnsi="Times New Roman" w:cs="Times New Roman"/>
          <w:b/>
          <w:lang w:eastAsia="nb-NO"/>
        </w:rPr>
        <w:t xml:space="preserve">Sjekkliste ved bruk av </w:t>
      </w:r>
      <w:r w:rsidRPr="00437159">
        <w:rPr>
          <w:b/>
        </w:rPr>
        <w:t>CADD</w:t>
      </w:r>
      <w:r w:rsidRPr="00437159">
        <w:rPr>
          <w:rFonts w:cstheme="minorHAnsi"/>
          <w:b/>
        </w:rPr>
        <w:t>®-Solis</w:t>
      </w:r>
      <w:r w:rsidR="00B25EFC" w:rsidRPr="00437159">
        <w:rPr>
          <w:rFonts w:cstheme="minorHAnsi"/>
          <w:b/>
        </w:rPr>
        <w:t xml:space="preserve"> VIP i PCA modus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1025"/>
        <w:gridCol w:w="851"/>
        <w:gridCol w:w="567"/>
        <w:gridCol w:w="567"/>
        <w:gridCol w:w="549"/>
        <w:gridCol w:w="585"/>
        <w:gridCol w:w="38"/>
        <w:gridCol w:w="622"/>
        <w:gridCol w:w="622"/>
        <w:gridCol w:w="622"/>
        <w:gridCol w:w="623"/>
        <w:gridCol w:w="622"/>
        <w:gridCol w:w="622"/>
        <w:gridCol w:w="623"/>
      </w:tblGrid>
      <w:tr w:rsidR="00B00BA6" w:rsidRPr="00B00BA6" w:rsidTr="000F6897">
        <w:trPr>
          <w:trHeight w:val="397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B00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B00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Fødselsdato</w:t>
            </w:r>
          </w:p>
        </w:tc>
      </w:tr>
      <w:tr w:rsidR="00B00BA6" w:rsidRPr="00B00BA6" w:rsidTr="007F5C16">
        <w:trPr>
          <w:trHeight w:val="3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B00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År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B00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B00BA6" w:rsidRPr="00B00BA6" w:rsidTr="00025F99">
        <w:trPr>
          <w:trHeight w:val="41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B00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Medikament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nb-NO"/>
              </w:rPr>
            </w:pPr>
            <w:r w:rsidRPr="00B00BA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nb-NO"/>
              </w:rPr>
              <w:t>mg el µg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</w:pPr>
            <w:r w:rsidRPr="00B00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Døgndose</w:t>
            </w:r>
          </w:p>
        </w:tc>
      </w:tr>
      <w:tr w:rsidR="00B00BA6" w:rsidRPr="00B00BA6" w:rsidTr="00025F99">
        <w:trPr>
          <w:trHeight w:val="41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:rsidR="00B00BA6" w:rsidRPr="00B00BA6" w:rsidRDefault="00B00BA6" w:rsidP="00B00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00BA6" w:rsidRPr="00B00BA6" w:rsidTr="00025F99">
        <w:trPr>
          <w:trHeight w:val="41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:rsidR="00B00BA6" w:rsidRPr="00B00BA6" w:rsidRDefault="00B00BA6" w:rsidP="00B00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00BA6" w:rsidRPr="00B00BA6" w:rsidTr="00025F99">
        <w:trPr>
          <w:trHeight w:val="41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:rsidR="00B00BA6" w:rsidRPr="00B00BA6" w:rsidRDefault="00B00BA6" w:rsidP="00B00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00BA6" w:rsidRPr="00B00BA6" w:rsidTr="00025F99">
        <w:trPr>
          <w:trHeight w:val="41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:rsidR="00B00BA6" w:rsidRPr="00B00BA6" w:rsidRDefault="00B00BA6" w:rsidP="00B00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00BA6" w:rsidRPr="00B00BA6" w:rsidTr="00025F99">
        <w:trPr>
          <w:trHeight w:val="41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B00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 xml:space="preserve">Medikament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nb-NO"/>
              </w:rPr>
            </w:pPr>
            <w:r w:rsidRPr="00B00BA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nb-NO"/>
              </w:rPr>
              <w:t>mg el µg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BA6" w:rsidRPr="00B00BA6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</w:pPr>
            <w:r w:rsidRPr="00B00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Konsentrasjon i ferdig blanding</w:t>
            </w:r>
          </w:p>
        </w:tc>
      </w:tr>
      <w:tr w:rsidR="00025F99" w:rsidRPr="00B00BA6" w:rsidTr="00025F99">
        <w:trPr>
          <w:trHeight w:val="41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025F99" w:rsidRPr="006C7A65" w:rsidRDefault="00025F99" w:rsidP="0002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C7A6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25F99" w:rsidRPr="00B00BA6" w:rsidTr="00025F99">
        <w:trPr>
          <w:trHeight w:val="41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025F99" w:rsidRPr="006C7A65" w:rsidRDefault="00025F99" w:rsidP="0002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C7A6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25F99" w:rsidRPr="00B00BA6" w:rsidTr="00025F99">
        <w:trPr>
          <w:trHeight w:val="41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025F99" w:rsidRPr="006C7A65" w:rsidRDefault="00025F99" w:rsidP="0002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C7A6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25F99" w:rsidRPr="00B00BA6" w:rsidTr="00025F99">
        <w:trPr>
          <w:trHeight w:val="41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025F99" w:rsidRPr="006C7A65" w:rsidRDefault="00025F99" w:rsidP="0002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C7A6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25F99" w:rsidRPr="00B00BA6" w:rsidTr="007F5C16">
        <w:trPr>
          <w:trHeight w:val="46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B00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Signatur lege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25F99" w:rsidRPr="00B00BA6" w:rsidTr="007F5C16">
        <w:trPr>
          <w:trHeight w:val="46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B00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Klokkeslett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25F99" w:rsidRPr="00B00BA6" w:rsidTr="007F5C16">
        <w:trPr>
          <w:trHeight w:val="25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2A1E2F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nb-NO"/>
              </w:rPr>
              <w:t>Program ‎‎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25F99" w:rsidRPr="00B00BA6" w:rsidTr="007F5C16">
        <w:trPr>
          <w:trHeight w:val="46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B00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Kassettvolum (v oppstart/kontroll)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25F99" w:rsidRPr="00B00BA6" w:rsidTr="007F5C16">
        <w:trPr>
          <w:trHeight w:val="46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B00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Kontinuerlig hastighet ml/t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25F99" w:rsidRPr="00B00BA6" w:rsidTr="007F5C16">
        <w:trPr>
          <w:trHeight w:val="46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B00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Bolus/PCA  (støt, mengde i ml)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25F99" w:rsidRPr="00B00BA6" w:rsidTr="007F5C16">
        <w:trPr>
          <w:trHeight w:val="46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025F99" w:rsidRPr="000E2650" w:rsidRDefault="00025F99" w:rsidP="00025F99">
            <w:pPr>
              <w:tabs>
                <w:tab w:val="right" w:pos="21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0E2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Sperretid min</w:t>
            </w:r>
            <w:r w:rsidRPr="000E2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ab/>
              <w:t xml:space="preserve"> </w:t>
            </w:r>
          </w:p>
          <w:p w:rsidR="00025F99" w:rsidRPr="000E2650" w:rsidRDefault="00025F99" w:rsidP="00025F99">
            <w:pPr>
              <w:tabs>
                <w:tab w:val="right" w:pos="21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b-NO"/>
              </w:rPr>
            </w:pPr>
            <w:r w:rsidRPr="000E2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 xml:space="preserve">                  </w:t>
            </w:r>
            <w:r w:rsidRPr="000E26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b-NO"/>
              </w:rPr>
              <w:t>Maks bolus pr time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00BA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25F99" w:rsidRPr="00B00BA6" w:rsidTr="007F5C16">
        <w:trPr>
          <w:trHeight w:val="46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:rsidR="00025F99" w:rsidRPr="00CD395C" w:rsidRDefault="00025F99" w:rsidP="00025F99">
            <w:pPr>
              <w:tabs>
                <w:tab w:val="right" w:pos="21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nb-NO"/>
              </w:rPr>
            </w:pPr>
            <w:r w:rsidRPr="000E2650">
              <w:rPr>
                <w:rFonts w:ascii="Times New Roman" w:eastAsia="Times New Roman" w:hAnsi="Times New Roman" w:cs="Times New Roman"/>
                <w:b/>
                <w:lang w:eastAsia="nb-NO"/>
              </w:rPr>
              <w:t>Oppgaver</w:t>
            </w:r>
            <w:r w:rsidRPr="000E2650">
              <w:rPr>
                <w:rFonts w:ascii="Times New Roman" w:eastAsia="Times New Roman" w:hAnsi="Times New Roman" w:cs="Times New Roman"/>
                <w:b/>
                <w:lang w:eastAsia="nb-NO"/>
              </w:rPr>
              <w:sym w:font="Wingdings 3" w:char="F022"/>
            </w:r>
            <w:r w:rsidRPr="000E2650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rapporter</w:t>
            </w:r>
            <w:r w:rsidRPr="00CD395C">
              <w:rPr>
                <w:rFonts w:ascii="Times New Roman" w:eastAsia="Times New Roman" w:hAnsi="Times New Roman" w:cs="Times New Roman"/>
                <w:b/>
                <w:i/>
                <w:lang w:eastAsia="nb-NO"/>
              </w:rPr>
              <w:t>: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25F99" w:rsidRPr="00B00BA6" w:rsidTr="007F5C16">
        <w:trPr>
          <w:trHeight w:val="46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B00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Bolus akseptert (antall)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025F99" w:rsidRPr="00B00BA6" w:rsidTr="007F5C16">
        <w:trPr>
          <w:trHeight w:val="35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B00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Bolus forsøk (antall)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25F99" w:rsidRPr="00B00BA6" w:rsidTr="007F5C16">
        <w:trPr>
          <w:trHeight w:val="46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B00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Luftdetektor</w:t>
            </w:r>
          </w:p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B00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(På-høy, på- lav, av)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25F99" w:rsidRPr="00B00BA6" w:rsidTr="000E2650">
        <w:trPr>
          <w:trHeight w:val="46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B00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Skiftet kassett (sign)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25F99" w:rsidRPr="00B00BA6" w:rsidTr="000E2650">
        <w:trPr>
          <w:trHeight w:val="37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B00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Skiftet batteri (sign)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25F99" w:rsidRPr="00B00BA6" w:rsidTr="000E2650">
        <w:trPr>
          <w:trHeight w:val="42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B00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Skiftet butterfly/epiduralfilter (sign.)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25F99" w:rsidRPr="00B00BA6" w:rsidTr="000E2650">
        <w:trPr>
          <w:trHeight w:val="4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r w:rsidRPr="00B00B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>Holdbarhetsdato på kassett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25F99" w:rsidRPr="00B00BA6" w:rsidTr="000E2650">
        <w:trPr>
          <w:trHeight w:val="41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B00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Sign av to spl v/ programmering/bytte av kassett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25F99" w:rsidRPr="00B00BA6" w:rsidTr="000E2650">
        <w:trPr>
          <w:trHeight w:val="56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S</w:t>
            </w:r>
            <w:r w:rsidRPr="00B00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ign spl v/sjekk x 1 per vakt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025F99" w:rsidRPr="00B00BA6" w:rsidRDefault="00025F99" w:rsidP="0002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83F9A" w:rsidRDefault="00383F9A"/>
    <w:sectPr w:rsidR="00383F9A" w:rsidSect="007F5C16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2C4" w:rsidRDefault="00B25EFC">
      <w:pPr>
        <w:spacing w:after="0" w:line="240" w:lineRule="auto"/>
      </w:pPr>
      <w:r>
        <w:separator/>
      </w:r>
    </w:p>
  </w:endnote>
  <w:endnote w:type="continuationSeparator" w:id="0">
    <w:p w:rsidR="003F52C4" w:rsidRDefault="00B2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2C4" w:rsidRDefault="00B25EFC">
      <w:pPr>
        <w:spacing w:after="0" w:line="240" w:lineRule="auto"/>
      </w:pPr>
      <w:r>
        <w:separator/>
      </w:r>
    </w:p>
  </w:footnote>
  <w:footnote w:type="continuationSeparator" w:id="0">
    <w:p w:rsidR="003F52C4" w:rsidRDefault="00B2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62" w:rsidRDefault="00916014" w:rsidP="00F91662">
    <w:pPr>
      <w:pStyle w:val="Topptekst"/>
    </w:pPr>
    <w:r>
      <w:tab/>
    </w:r>
    <w:r>
      <w:tab/>
    </w:r>
    <w:r w:rsidRPr="00F91662">
      <w:rPr>
        <w:noProof/>
        <w:lang w:eastAsia="nb-NO"/>
      </w:rPr>
      <w:drawing>
        <wp:inline distT="0" distB="0" distL="0" distR="0" wp14:anchorId="1E4CD8EB" wp14:editId="052A74D5">
          <wp:extent cx="2367813" cy="348916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152" cy="376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A6"/>
    <w:rsid w:val="00025F99"/>
    <w:rsid w:val="000A1E74"/>
    <w:rsid w:val="000E06FA"/>
    <w:rsid w:val="000E2650"/>
    <w:rsid w:val="001879BE"/>
    <w:rsid w:val="002A1E2F"/>
    <w:rsid w:val="002E27ED"/>
    <w:rsid w:val="003349EA"/>
    <w:rsid w:val="00383F9A"/>
    <w:rsid w:val="003F52C4"/>
    <w:rsid w:val="00423B8A"/>
    <w:rsid w:val="00437159"/>
    <w:rsid w:val="00557E5D"/>
    <w:rsid w:val="00574CEF"/>
    <w:rsid w:val="00774F7E"/>
    <w:rsid w:val="007F5C16"/>
    <w:rsid w:val="008841BB"/>
    <w:rsid w:val="00902567"/>
    <w:rsid w:val="00916014"/>
    <w:rsid w:val="00A66AE8"/>
    <w:rsid w:val="00B00BA6"/>
    <w:rsid w:val="00B03471"/>
    <w:rsid w:val="00B12F8C"/>
    <w:rsid w:val="00B15E26"/>
    <w:rsid w:val="00B24D2A"/>
    <w:rsid w:val="00B25EFC"/>
    <w:rsid w:val="00B60912"/>
    <w:rsid w:val="00BC062F"/>
    <w:rsid w:val="00BC7534"/>
    <w:rsid w:val="00C571E8"/>
    <w:rsid w:val="00CD395C"/>
    <w:rsid w:val="00D338D1"/>
    <w:rsid w:val="00E1366F"/>
    <w:rsid w:val="00E40F83"/>
    <w:rsid w:val="00E94611"/>
    <w:rsid w:val="00F2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EE14A-A8F7-4518-B69E-1FD228B6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0BA6"/>
  </w:style>
  <w:style w:type="paragraph" w:styleId="Bunntekst">
    <w:name w:val="footer"/>
    <w:basedOn w:val="Normal"/>
    <w:link w:val="BunntekstTegn"/>
    <w:uiPriority w:val="99"/>
    <w:unhideWhenUsed/>
    <w:rsid w:val="0043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7159"/>
  </w:style>
  <w:style w:type="paragraph" w:styleId="Bobletekst">
    <w:name w:val="Balloon Text"/>
    <w:basedOn w:val="Normal"/>
    <w:link w:val="BobletekstTegn"/>
    <w:uiPriority w:val="99"/>
    <w:semiHidden/>
    <w:unhideWhenUsed/>
    <w:rsid w:val="00CD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3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1CA205DB145C49B0741799DC12EF3B" ma:contentTypeVersion="23" ma:contentTypeDescription="Opprett et nytt dokument." ma:contentTypeScope="" ma:versionID="f904e42658dd63f68829c5149fceaf68">
  <xsd:schema xmlns:xsd="http://www.w3.org/2001/XMLSchema" xmlns:xs="http://www.w3.org/2001/XMLSchema" xmlns:p="http://schemas.microsoft.com/office/2006/metadata/properties" xmlns:ns1="http://schemas.microsoft.com/sharepoint/v3" xmlns:ns2="b7257994-7ee4-4c1f-ada2-2cc10739928f" targetNamespace="http://schemas.microsoft.com/office/2006/metadata/properties" ma:root="true" ma:fieldsID="22a863509356f9552cf19dfc1cf19c2c" ns1:_="" ns2:_="">
    <xsd:import namespace="http://schemas.microsoft.com/sharepoint/v3"/>
    <xsd:import namespace="b7257994-7ee4-4c1f-ada2-2cc10739928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57994-7ee4-4c1f-ada2-2cc10739928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c8742576-0209-4aa1-bc47-899270f80774}" ma:internalName="TaxCatchAll" ma:showField="CatchAllData" ma:web="b7257994-7ee4-4c1f-ada2-2cc107399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8742576-0209-4aa1-bc47-899270f80774}" ma:internalName="TaxCatchAllLabel" ma:readOnly="true" ma:showField="CatchAllDataLabel" ma:web="b7257994-7ee4-4c1f-ada2-2cc107399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b7257994-7ee4-4c1f-ada2-2cc10739928f" xsi:nil="true"/>
    <TaxKeywordTaxHTField xmlns="b7257994-7ee4-4c1f-ada2-2cc10739928f">
      <Terms xmlns="http://schemas.microsoft.com/office/infopath/2007/PartnerControls"/>
    </TaxKeywordTaxHTField>
    <TaxCatchAll xmlns="b7257994-7ee4-4c1f-ada2-2cc10739928f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E0D2F1-8112-4C32-B323-8756656CD4FD}"/>
</file>

<file path=customXml/itemProps2.xml><?xml version="1.0" encoding="utf-8"?>
<ds:datastoreItem xmlns:ds="http://schemas.openxmlformats.org/officeDocument/2006/customXml" ds:itemID="{466E258A-3185-4A23-9129-ABF0E5800D50}"/>
</file>

<file path=customXml/itemProps3.xml><?xml version="1.0" encoding="utf-8"?>
<ds:datastoreItem xmlns:ds="http://schemas.openxmlformats.org/officeDocument/2006/customXml" ds:itemID="{EB9EFC98-9965-4B1F-B57E-13ED48302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Wolden, Marte</dc:creator>
  <cp:keywords>_£Bilde</cp:keywords>
  <dc:description/>
  <cp:lastModifiedBy>Johansen, Marianne Haug</cp:lastModifiedBy>
  <cp:revision>2</cp:revision>
  <cp:lastPrinted>2022-06-21T11:46:00Z</cp:lastPrinted>
  <dcterms:created xsi:type="dcterms:W3CDTF">2023-04-13T10:32:00Z</dcterms:created>
  <dcterms:modified xsi:type="dcterms:W3CDTF">2023-04-13T10:32:00Z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0x0101005C1CA205DB145C49B0741799DC12EF3B</vt:lpwstr>
  </property>
</Properties>
</file>