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"/>
        <w:tblW w:w="94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3225"/>
        <w:gridCol w:w="1418"/>
        <w:gridCol w:w="347"/>
        <w:gridCol w:w="1551"/>
        <w:gridCol w:w="599"/>
        <w:gridCol w:w="2299"/>
      </w:tblGrid>
      <w:tr w:rsidR="006E48CF" w:rsidRPr="0041763A" w:rsidTr="003D1BF6">
        <w:trPr>
          <w:trHeight w:val="307"/>
        </w:trPr>
        <w:tc>
          <w:tcPr>
            <w:tcW w:w="9439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48CF" w:rsidRPr="006E48CF" w:rsidRDefault="006E48CF" w:rsidP="006E48CF">
            <w:pPr>
              <w:pStyle w:val="Bunntekst"/>
              <w:rPr>
                <w:rFonts w:ascii="Calibri" w:hAnsi="Calibri" w:cs="Arial"/>
                <w:sz w:val="18"/>
                <w:szCs w:val="18"/>
              </w:rPr>
            </w:pPr>
            <w:r w:rsidRPr="006E48CF">
              <w:rPr>
                <w:rFonts w:ascii="Calibri" w:hAnsi="Calibri" w:cs="Arial"/>
                <w:sz w:val="18"/>
                <w:szCs w:val="18"/>
              </w:rPr>
              <w:t>Utfylt skjema sendes av</w:t>
            </w:r>
            <w:r w:rsidR="00B3784A">
              <w:rPr>
                <w:rFonts w:ascii="Calibri" w:hAnsi="Calibri" w:cs="Arial"/>
                <w:sz w:val="18"/>
                <w:szCs w:val="18"/>
              </w:rPr>
              <w:t>delingen før første oppmøte, ev.</w:t>
            </w:r>
            <w:r w:rsidRPr="006E48CF">
              <w:rPr>
                <w:rFonts w:ascii="Calibri" w:hAnsi="Calibri" w:cs="Arial"/>
                <w:sz w:val="18"/>
                <w:szCs w:val="18"/>
              </w:rPr>
              <w:t xml:space="preserve"> ring telefon 72 82 91 00 for direkte innmelding. </w:t>
            </w:r>
          </w:p>
          <w:p w:rsidR="006E48CF" w:rsidRPr="0041763A" w:rsidRDefault="006E48CF" w:rsidP="006E48CF">
            <w:pPr>
              <w:pStyle w:val="Bunntekst"/>
              <w:rPr>
                <w:rFonts w:ascii="Calibri" w:hAnsi="Calibri" w:cs="Arial"/>
                <w:sz w:val="16"/>
                <w:szCs w:val="16"/>
              </w:rPr>
            </w:pPr>
            <w:r w:rsidRPr="006E48CF">
              <w:rPr>
                <w:rFonts w:ascii="Calibri" w:hAnsi="Calibri"/>
                <w:sz w:val="18"/>
                <w:szCs w:val="18"/>
              </w:rPr>
              <w:t>Adresse: ”Prøvetaking”, Avdeling for klinisk farmakologi, St. Olavs Hospital HF, Prof.</w:t>
            </w:r>
            <w:r w:rsidR="00C85CB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E48CF">
              <w:rPr>
                <w:rFonts w:ascii="Calibri" w:hAnsi="Calibri"/>
                <w:sz w:val="18"/>
                <w:szCs w:val="18"/>
              </w:rPr>
              <w:t>Brochs gt</w:t>
            </w:r>
            <w:r w:rsidR="00C85CBF">
              <w:rPr>
                <w:rFonts w:ascii="Calibri" w:hAnsi="Calibri"/>
                <w:sz w:val="18"/>
                <w:szCs w:val="18"/>
              </w:rPr>
              <w:t>.</w:t>
            </w:r>
            <w:r w:rsidR="005A153E">
              <w:rPr>
                <w:rFonts w:ascii="Calibri" w:hAnsi="Calibri"/>
                <w:sz w:val="18"/>
                <w:szCs w:val="18"/>
              </w:rPr>
              <w:t xml:space="preserve"> 10</w:t>
            </w:r>
            <w:r w:rsidRPr="006E48CF">
              <w:rPr>
                <w:rFonts w:ascii="Calibri" w:hAnsi="Calibri"/>
                <w:sz w:val="18"/>
                <w:szCs w:val="18"/>
              </w:rPr>
              <w:t>, 7030 TRONDHEIM</w:t>
            </w:r>
          </w:p>
        </w:tc>
      </w:tr>
      <w:tr w:rsidR="006E48CF" w:rsidRPr="0041763A" w:rsidTr="003D1BF6">
        <w:trPr>
          <w:trHeight w:val="612"/>
        </w:trPr>
        <w:tc>
          <w:tcPr>
            <w:tcW w:w="32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E48CF" w:rsidRPr="00C506BB" w:rsidRDefault="006E48CF" w:rsidP="006E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506BB">
              <w:rPr>
                <w:rFonts w:ascii="Calibri" w:hAnsi="Calibri" w:cs="Arial"/>
                <w:b/>
                <w:sz w:val="22"/>
                <w:szCs w:val="22"/>
              </w:rPr>
              <w:t>Fødselsnummer, 11 siffer:</w:t>
            </w:r>
          </w:p>
          <w:p w:rsidR="006E48CF" w:rsidRPr="00C506BB" w:rsidRDefault="006E48CF" w:rsidP="006E48C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E48CF" w:rsidRPr="00C506BB" w:rsidRDefault="006E48CF" w:rsidP="006E48C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1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E48CF" w:rsidRPr="00C506BB" w:rsidRDefault="006E48CF" w:rsidP="006E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506BB">
              <w:rPr>
                <w:rFonts w:ascii="Calibri" w:hAnsi="Calibri" w:cs="Arial"/>
                <w:b/>
                <w:sz w:val="22"/>
                <w:szCs w:val="22"/>
              </w:rPr>
              <w:t xml:space="preserve">Navn: </w:t>
            </w:r>
          </w:p>
          <w:p w:rsidR="006E48CF" w:rsidRPr="00C506BB" w:rsidRDefault="006E48CF" w:rsidP="006E48C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48CF" w:rsidRPr="00C506BB" w:rsidRDefault="006E48CF" w:rsidP="006E48C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E48CF" w:rsidRPr="00C506BB" w:rsidRDefault="006E48CF" w:rsidP="006E48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506BB">
              <w:rPr>
                <w:rFonts w:ascii="Calibri" w:hAnsi="Calibri" w:cs="Arial"/>
                <w:b/>
                <w:sz w:val="22"/>
                <w:szCs w:val="22"/>
              </w:rPr>
              <w:t>PID-ID:</w:t>
            </w:r>
          </w:p>
        </w:tc>
      </w:tr>
      <w:tr w:rsidR="006201A3" w:rsidRPr="0041763A" w:rsidTr="003D1BF6">
        <w:trPr>
          <w:trHeight w:val="744"/>
        </w:trPr>
        <w:tc>
          <w:tcPr>
            <w:tcW w:w="322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6201A3" w:rsidRPr="00C506BB" w:rsidRDefault="006201A3" w:rsidP="006E65B9">
            <w:pPr>
              <w:spacing w:before="10"/>
              <w:rPr>
                <w:rFonts w:ascii="Calibri" w:hAnsi="Calibri" w:cs="Arial"/>
                <w:b/>
                <w:sz w:val="22"/>
                <w:szCs w:val="22"/>
              </w:rPr>
            </w:pPr>
            <w:r w:rsidRPr="00C506BB">
              <w:rPr>
                <w:rFonts w:ascii="Calibri" w:hAnsi="Calibri" w:cs="Arial"/>
                <w:b/>
                <w:sz w:val="22"/>
                <w:szCs w:val="22"/>
              </w:rPr>
              <w:t>Oppmøte periode</w:t>
            </w:r>
          </w:p>
          <w:p w:rsidR="006E65B9" w:rsidRPr="006E65B9" w:rsidRDefault="006201A3" w:rsidP="006E65B9">
            <w:pPr>
              <w:numPr>
                <w:ilvl w:val="0"/>
                <w:numId w:val="9"/>
              </w:numPr>
              <w:spacing w:before="10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C506BB">
              <w:rPr>
                <w:rFonts w:ascii="Calibri" w:hAnsi="Calibri" w:cs="Arial"/>
                <w:b/>
                <w:sz w:val="22"/>
                <w:szCs w:val="22"/>
              </w:rPr>
              <w:t>Fom</w:t>
            </w:r>
            <w:proofErr w:type="spellEnd"/>
            <w:r w:rsidR="006E65B9">
              <w:rPr>
                <w:rFonts w:ascii="Calibri" w:hAnsi="Calibri" w:cs="Arial"/>
                <w:b/>
                <w:sz w:val="22"/>
                <w:szCs w:val="22"/>
              </w:rPr>
              <w:t>.:</w:t>
            </w:r>
            <w:r w:rsidR="006E65B9">
              <w:rPr>
                <w:rFonts w:ascii="Calibri" w:hAnsi="Calibri" w:cs="Arial"/>
                <w:b/>
                <w:sz w:val="22"/>
                <w:szCs w:val="22"/>
              </w:rPr>
              <w:br/>
            </w:r>
          </w:p>
          <w:p w:rsidR="006201A3" w:rsidRDefault="006201A3" w:rsidP="006E65B9">
            <w:pPr>
              <w:numPr>
                <w:ilvl w:val="0"/>
                <w:numId w:val="9"/>
              </w:numPr>
              <w:spacing w:before="10"/>
              <w:rPr>
                <w:rFonts w:ascii="Calibri" w:hAnsi="Calibri" w:cs="Arial"/>
                <w:b/>
                <w:sz w:val="22"/>
                <w:szCs w:val="22"/>
              </w:rPr>
            </w:pPr>
            <w:r w:rsidRPr="00C506BB">
              <w:rPr>
                <w:rFonts w:ascii="Calibri" w:hAnsi="Calibri" w:cs="Arial"/>
                <w:b/>
                <w:sz w:val="22"/>
                <w:szCs w:val="22"/>
              </w:rPr>
              <w:t>Tom.:</w:t>
            </w:r>
          </w:p>
          <w:p w:rsidR="0093526D" w:rsidRPr="0093526D" w:rsidRDefault="0093526D" w:rsidP="0093526D">
            <w:pPr>
              <w:spacing w:before="10"/>
              <w:ind w:left="720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  <w:tc>
          <w:tcPr>
            <w:tcW w:w="6214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6201A3" w:rsidRPr="00F74982" w:rsidRDefault="006201A3" w:rsidP="006E48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506BB">
              <w:rPr>
                <w:rFonts w:ascii="Calibri" w:hAnsi="Calibri" w:cs="Arial"/>
                <w:b/>
                <w:sz w:val="22"/>
                <w:szCs w:val="22"/>
              </w:rPr>
              <w:t>Anmerkning</w:t>
            </w:r>
            <w:r w:rsidR="00F7498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839DC" w:rsidRPr="00F74982">
              <w:rPr>
                <w:rFonts w:ascii="Calibri" w:hAnsi="Calibri" w:cs="Arial"/>
                <w:i/>
                <w:sz w:val="18"/>
                <w:szCs w:val="18"/>
              </w:rPr>
              <w:t>(stikkprøver</w:t>
            </w:r>
            <w:r w:rsidR="00F74982" w:rsidRPr="00F74982">
              <w:rPr>
                <w:rFonts w:ascii="Calibri" w:hAnsi="Calibri" w:cs="Arial"/>
                <w:i/>
                <w:sz w:val="18"/>
                <w:szCs w:val="18"/>
              </w:rPr>
              <w:t>, kun et oppmøte, partallsuker/oddetallsuker)</w:t>
            </w:r>
            <w:r w:rsidRPr="00F74982">
              <w:rPr>
                <w:rFonts w:ascii="Calibri" w:hAnsi="Calibri" w:cs="Arial"/>
                <w:i/>
                <w:sz w:val="18"/>
                <w:szCs w:val="18"/>
              </w:rPr>
              <w:t>:</w:t>
            </w:r>
            <w:r w:rsidRPr="00F7498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2D3C8B" w:rsidRDefault="002D3C8B" w:rsidP="006E48CF">
            <w:pPr>
              <w:pStyle w:val="Bunntekst"/>
              <w:rPr>
                <w:rFonts w:ascii="Calibri" w:hAnsi="Calibri" w:cs="Arial"/>
                <w:sz w:val="16"/>
                <w:szCs w:val="16"/>
              </w:rPr>
            </w:pPr>
          </w:p>
          <w:p w:rsidR="002D3C8B" w:rsidRDefault="007205FE" w:rsidP="00D1763A">
            <w:pPr>
              <w:pStyle w:val="Bunntekst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</w:t>
            </w:r>
          </w:p>
          <w:p w:rsidR="006201A3" w:rsidRDefault="003342D1" w:rsidP="00D1763A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P</w:t>
            </w:r>
            <w:r w:rsidR="00182FD9" w:rsidRPr="00182FD9">
              <w:rPr>
                <w:rFonts w:ascii="Calibri" w:hAnsi="Calibri"/>
                <w:color w:val="FF0000"/>
              </w:rPr>
              <w:t xml:space="preserve">røvegiver </w:t>
            </w:r>
            <w:r>
              <w:rPr>
                <w:rFonts w:ascii="Calibri" w:hAnsi="Calibri"/>
                <w:color w:val="FF0000"/>
              </w:rPr>
              <w:t xml:space="preserve">kan </w:t>
            </w:r>
            <w:r w:rsidR="00182FD9" w:rsidRPr="00182FD9">
              <w:rPr>
                <w:rFonts w:ascii="Calibri" w:hAnsi="Calibri"/>
                <w:color w:val="FF0000"/>
              </w:rPr>
              <w:t>endre dag selv?</w:t>
            </w:r>
            <w:r w:rsidR="002D3C8B" w:rsidRPr="00ED21BE">
              <w:rPr>
                <w:rFonts w:ascii="Calibri" w:hAnsi="Calibri"/>
              </w:rPr>
              <w:t xml:space="preserve"> </w:t>
            </w:r>
            <w:r w:rsidR="00182FD9" w:rsidRPr="00182FD9">
              <w:rPr>
                <w:rFonts w:ascii="Calibri" w:hAnsi="Calibri"/>
                <w:color w:val="FF0000"/>
              </w:rPr>
              <w:t>(eks. fra tir til fred)</w:t>
            </w:r>
          </w:p>
          <w:p w:rsidR="00182FD9" w:rsidRPr="00ED21BE" w:rsidRDefault="00182FD9" w:rsidP="00A84717">
            <w:pPr>
              <w:ind w:left="720"/>
              <w:rPr>
                <w:rFonts w:ascii="Calibri" w:hAnsi="Calibri"/>
              </w:rPr>
            </w:pPr>
          </w:p>
        </w:tc>
      </w:tr>
      <w:tr w:rsidR="006E48CF" w:rsidRPr="0041763A" w:rsidTr="003D1BF6">
        <w:trPr>
          <w:trHeight w:val="1367"/>
        </w:trPr>
        <w:tc>
          <w:tcPr>
            <w:tcW w:w="464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6E65B9" w:rsidRPr="00F0756C" w:rsidRDefault="006E65B9" w:rsidP="009524EA">
            <w:pPr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FA3C9A" w:rsidRDefault="009524EA" w:rsidP="009524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Åpningstider</w:t>
            </w:r>
            <w:r w:rsidR="00FA3C9A">
              <w:rPr>
                <w:rFonts w:ascii="Calibri" w:hAnsi="Calibri" w:cs="Arial"/>
                <w:b/>
                <w:sz w:val="22"/>
                <w:szCs w:val="22"/>
              </w:rPr>
              <w:t xml:space="preserve"> prøvetaking</w:t>
            </w:r>
            <w:r w:rsidR="00D3107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6E48CF" w:rsidRDefault="00FA3C9A" w:rsidP="009524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</w:t>
            </w:r>
            <w:r w:rsidR="006E48CF">
              <w:rPr>
                <w:rFonts w:ascii="Calibri" w:hAnsi="Calibri" w:cs="Arial"/>
                <w:b/>
                <w:sz w:val="22"/>
                <w:szCs w:val="22"/>
              </w:rPr>
              <w:t>linikk for rus og avhengighetsmedisin:</w:t>
            </w:r>
          </w:p>
          <w:p w:rsidR="00F0756C" w:rsidRPr="00F0756C" w:rsidRDefault="00F0756C" w:rsidP="009524EA">
            <w:pPr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6E48CF" w:rsidRPr="0041763A" w:rsidRDefault="006E48CF" w:rsidP="009524EA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41763A">
              <w:rPr>
                <w:rFonts w:ascii="Calibri" w:hAnsi="Calibri" w:cs="Arial"/>
                <w:sz w:val="20"/>
                <w:szCs w:val="20"/>
              </w:rPr>
              <w:t xml:space="preserve">Mandag 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Calibri" w:hAnsi="Calibri" w:cs="Arial"/>
                <w:sz w:val="20"/>
                <w:szCs w:val="20"/>
              </w:rPr>
              <w:t>kl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08:00-10:00)</w:t>
            </w:r>
          </w:p>
          <w:p w:rsidR="006E48CF" w:rsidRPr="0041763A" w:rsidRDefault="006E48CF" w:rsidP="009524EA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763A">
              <w:rPr>
                <w:rFonts w:ascii="Calibri" w:hAnsi="Calibri" w:cs="Arial"/>
                <w:sz w:val="20"/>
                <w:szCs w:val="20"/>
              </w:rPr>
              <w:t>Onsdag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Calibri" w:hAnsi="Calibri" w:cs="Arial"/>
                <w:sz w:val="20"/>
                <w:szCs w:val="20"/>
              </w:rPr>
              <w:t>kl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08.00-10:00)</w:t>
            </w:r>
          </w:p>
          <w:p w:rsidR="00C506BB" w:rsidRPr="00730006" w:rsidRDefault="006E48CF" w:rsidP="006E65B9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  <w:b/>
              </w:rPr>
            </w:pPr>
            <w:r w:rsidRPr="0041763A">
              <w:rPr>
                <w:rFonts w:ascii="Calibri" w:hAnsi="Calibri" w:cs="Arial"/>
                <w:sz w:val="20"/>
                <w:szCs w:val="20"/>
              </w:rPr>
              <w:t>Fredag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Calibri" w:hAnsi="Calibri" w:cs="Arial"/>
                <w:sz w:val="20"/>
                <w:szCs w:val="20"/>
              </w:rPr>
              <w:t>kl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08:00-10:00)</w:t>
            </w:r>
          </w:p>
          <w:p w:rsidR="00730006" w:rsidRPr="00730006" w:rsidRDefault="00730006" w:rsidP="00730006">
            <w:pPr>
              <w:ind w:left="72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A95B6B" w:rsidRDefault="00A95B6B" w:rsidP="009524EA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95B6B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proofErr w:type="spellStart"/>
            <w:r w:rsidRPr="00A95B6B">
              <w:rPr>
                <w:rFonts w:ascii="Calibri" w:hAnsi="Calibri" w:cs="Arial"/>
                <w:i/>
                <w:sz w:val="18"/>
                <w:szCs w:val="18"/>
              </w:rPr>
              <w:t>tors</w:t>
            </w:r>
            <w:proofErr w:type="spellEnd"/>
            <w:r w:rsidRPr="00A95B6B">
              <w:rPr>
                <w:rFonts w:ascii="Calibri" w:hAnsi="Calibri" w:cs="Arial"/>
                <w:i/>
                <w:sz w:val="18"/>
                <w:szCs w:val="18"/>
              </w:rPr>
              <w:t xml:space="preserve"> kl. 15.00-15:30 kun etter avtale)</w:t>
            </w:r>
          </w:p>
          <w:p w:rsidR="00F0756C" w:rsidRPr="00F0756C" w:rsidRDefault="00F0756C" w:rsidP="009524EA">
            <w:pPr>
              <w:jc w:val="center"/>
              <w:rPr>
                <w:rFonts w:ascii="Calibri" w:hAnsi="Calibri" w:cs="Arial"/>
                <w:b/>
                <w:i/>
                <w:sz w:val="10"/>
                <w:szCs w:val="10"/>
              </w:rPr>
            </w:pPr>
          </w:p>
        </w:tc>
        <w:tc>
          <w:tcPr>
            <w:tcW w:w="4796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6E65B9" w:rsidRPr="00F0756C" w:rsidRDefault="006E65B9" w:rsidP="009524EA">
            <w:pPr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FA3C9A" w:rsidRDefault="009524EA" w:rsidP="009524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Åpningstider </w:t>
            </w:r>
            <w:r w:rsidR="00FA3C9A">
              <w:rPr>
                <w:rFonts w:ascii="Calibri" w:hAnsi="Calibri" w:cs="Arial"/>
                <w:b/>
                <w:sz w:val="22"/>
                <w:szCs w:val="22"/>
              </w:rPr>
              <w:t>prøvetaking</w:t>
            </w:r>
          </w:p>
          <w:p w:rsidR="006E48CF" w:rsidRPr="00F0756C" w:rsidRDefault="006E48CF" w:rsidP="009524EA">
            <w:pPr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  <w:r w:rsidRPr="0041763A">
              <w:rPr>
                <w:rFonts w:ascii="Calibri" w:hAnsi="Calibri" w:cs="Arial"/>
                <w:b/>
                <w:sz w:val="22"/>
                <w:szCs w:val="22"/>
              </w:rPr>
              <w:t>Trondheim Kommune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/fastlege:</w:t>
            </w:r>
            <w:r w:rsidR="00F0756C">
              <w:rPr>
                <w:rFonts w:ascii="Calibri" w:hAnsi="Calibri" w:cs="Arial"/>
                <w:b/>
                <w:sz w:val="22"/>
                <w:szCs w:val="22"/>
              </w:rPr>
              <w:br/>
            </w:r>
          </w:p>
          <w:p w:rsidR="006E48CF" w:rsidRPr="0041763A" w:rsidRDefault="006E48CF" w:rsidP="009524EA">
            <w:pPr>
              <w:numPr>
                <w:ilvl w:val="0"/>
                <w:numId w:val="4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763A">
              <w:rPr>
                <w:rFonts w:ascii="Calibri" w:hAnsi="Calibri" w:cs="Arial"/>
                <w:sz w:val="20"/>
                <w:szCs w:val="20"/>
              </w:rPr>
              <w:t>Tirsdag (</w:t>
            </w:r>
            <w:proofErr w:type="spellStart"/>
            <w:r w:rsidRPr="0041763A">
              <w:rPr>
                <w:rFonts w:ascii="Calibri" w:hAnsi="Calibri" w:cs="Arial"/>
                <w:sz w:val="20"/>
                <w:szCs w:val="20"/>
              </w:rPr>
              <w:t>kl</w:t>
            </w:r>
            <w:proofErr w:type="spellEnd"/>
            <w:r w:rsidRPr="0041763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A153E">
              <w:rPr>
                <w:rFonts w:ascii="Calibri" w:hAnsi="Calibri" w:cs="Arial"/>
                <w:sz w:val="20"/>
                <w:szCs w:val="20"/>
              </w:rPr>
              <w:t>08:0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Pr="0041763A">
              <w:rPr>
                <w:rFonts w:ascii="Calibri" w:hAnsi="Calibri" w:cs="Arial"/>
                <w:sz w:val="20"/>
                <w:szCs w:val="20"/>
              </w:rPr>
              <w:t xml:space="preserve"> – 10.00)</w:t>
            </w:r>
          </w:p>
          <w:p w:rsidR="006E48CF" w:rsidRPr="00A95B6B" w:rsidRDefault="006E48CF" w:rsidP="009524EA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  <w:b/>
              </w:rPr>
            </w:pPr>
            <w:r w:rsidRPr="0041763A">
              <w:rPr>
                <w:rFonts w:ascii="Calibri" w:hAnsi="Calibri" w:cs="Arial"/>
                <w:sz w:val="20"/>
                <w:szCs w:val="20"/>
              </w:rPr>
              <w:t>Fredag (</w:t>
            </w:r>
            <w:proofErr w:type="spellStart"/>
            <w:r w:rsidRPr="0041763A">
              <w:rPr>
                <w:rFonts w:ascii="Calibri" w:hAnsi="Calibri" w:cs="Arial"/>
                <w:sz w:val="20"/>
                <w:szCs w:val="20"/>
              </w:rPr>
              <w:t>kl</w:t>
            </w:r>
            <w:proofErr w:type="spellEnd"/>
            <w:r w:rsidRPr="0041763A">
              <w:rPr>
                <w:rFonts w:ascii="Calibri" w:hAnsi="Calibri" w:cs="Arial"/>
                <w:sz w:val="20"/>
                <w:szCs w:val="20"/>
              </w:rPr>
              <w:t xml:space="preserve"> 12.00 – 14.00)</w:t>
            </w:r>
          </w:p>
          <w:p w:rsidR="00C506BB" w:rsidRDefault="00C506BB" w:rsidP="006E65B9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730006" w:rsidRPr="00730006" w:rsidRDefault="00730006" w:rsidP="00C506BB">
            <w:pPr>
              <w:jc w:val="center"/>
              <w:rPr>
                <w:rFonts w:ascii="Calibri" w:hAnsi="Calibri" w:cs="Arial"/>
                <w:i/>
                <w:sz w:val="10"/>
                <w:szCs w:val="10"/>
              </w:rPr>
            </w:pPr>
          </w:p>
          <w:p w:rsidR="00A95B6B" w:rsidRDefault="00A95B6B" w:rsidP="00C506BB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95B6B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proofErr w:type="spellStart"/>
            <w:r w:rsidRPr="00A95B6B">
              <w:rPr>
                <w:rFonts w:ascii="Calibri" w:hAnsi="Calibri" w:cs="Arial"/>
                <w:i/>
                <w:sz w:val="18"/>
                <w:szCs w:val="18"/>
              </w:rPr>
              <w:t>tors</w:t>
            </w:r>
            <w:proofErr w:type="spellEnd"/>
            <w:r w:rsidRPr="00A95B6B">
              <w:rPr>
                <w:rFonts w:ascii="Calibri" w:hAnsi="Calibri" w:cs="Arial"/>
                <w:i/>
                <w:sz w:val="18"/>
                <w:szCs w:val="18"/>
              </w:rPr>
              <w:t xml:space="preserve"> kl. 15.00-15:30 kun etter avtale</w:t>
            </w:r>
            <w:r w:rsidR="009B42D2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  <w:p w:rsidR="00F0756C" w:rsidRPr="00F0756C" w:rsidRDefault="00F0756C" w:rsidP="00C506BB">
            <w:pPr>
              <w:jc w:val="center"/>
              <w:rPr>
                <w:rFonts w:ascii="Calibri" w:hAnsi="Calibri" w:cs="Arial"/>
                <w:i/>
                <w:sz w:val="10"/>
                <w:szCs w:val="10"/>
              </w:rPr>
            </w:pPr>
          </w:p>
        </w:tc>
      </w:tr>
      <w:tr w:rsidR="006E48CF" w:rsidRPr="0041763A" w:rsidTr="003D1BF6">
        <w:trPr>
          <w:trHeight w:val="690"/>
        </w:trPr>
        <w:tc>
          <w:tcPr>
            <w:tcW w:w="9439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E65B9" w:rsidRPr="0093526D" w:rsidRDefault="006E65B9" w:rsidP="007300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0"/>
                <w:szCs w:val="10"/>
              </w:rPr>
            </w:pPr>
          </w:p>
          <w:p w:rsidR="006E48CF" w:rsidRPr="0064254F" w:rsidRDefault="006E48CF" w:rsidP="006E48C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4254F">
              <w:rPr>
                <w:rFonts w:ascii="Calibri" w:hAnsi="Calibri" w:cs="Arial"/>
                <w:b/>
                <w:sz w:val="22"/>
                <w:szCs w:val="22"/>
              </w:rPr>
              <w:t xml:space="preserve">Medisinsk prøve, </w:t>
            </w:r>
            <w:r w:rsidR="003342D1">
              <w:rPr>
                <w:rFonts w:ascii="Calibri" w:hAnsi="Calibri" w:cs="Arial"/>
                <w:sz w:val="22"/>
                <w:szCs w:val="22"/>
              </w:rPr>
              <w:t>rekvireres av helsepersonell.</w:t>
            </w:r>
          </w:p>
          <w:p w:rsidR="006E48CF" w:rsidRPr="00871022" w:rsidRDefault="006E48CF" w:rsidP="003342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4254F">
              <w:rPr>
                <w:rFonts w:ascii="Calibri" w:hAnsi="Calibri" w:cs="Arial"/>
                <w:b/>
                <w:sz w:val="22"/>
                <w:szCs w:val="22"/>
              </w:rPr>
              <w:t>Sanksjonær</w:t>
            </w:r>
            <w:proofErr w:type="spellEnd"/>
            <w:r w:rsidRPr="0064254F">
              <w:rPr>
                <w:rFonts w:ascii="Calibri" w:hAnsi="Calibri" w:cs="Arial"/>
                <w:b/>
                <w:sz w:val="22"/>
                <w:szCs w:val="22"/>
              </w:rPr>
              <w:t xml:space="preserve"> prøve, </w:t>
            </w:r>
            <w:r w:rsidR="003342D1">
              <w:rPr>
                <w:rFonts w:ascii="Calibri" w:hAnsi="Calibri" w:cs="Arial"/>
                <w:sz w:val="22"/>
                <w:szCs w:val="22"/>
              </w:rPr>
              <w:t xml:space="preserve">hjemlet i lov </w:t>
            </w:r>
            <w:proofErr w:type="spellStart"/>
            <w:r w:rsidR="003342D1">
              <w:rPr>
                <w:rFonts w:ascii="Calibri" w:hAnsi="Calibri" w:cs="Arial"/>
                <w:sz w:val="22"/>
                <w:szCs w:val="22"/>
              </w:rPr>
              <w:t>ihht</w:t>
            </w:r>
            <w:proofErr w:type="spellEnd"/>
            <w:r w:rsidR="003342D1">
              <w:rPr>
                <w:rFonts w:ascii="Calibri" w:hAnsi="Calibri" w:cs="Arial"/>
                <w:sz w:val="22"/>
                <w:szCs w:val="22"/>
              </w:rPr>
              <w:t>. Veileder IS-2231, dekkes ikke av HELFO.</w:t>
            </w:r>
          </w:p>
        </w:tc>
      </w:tr>
      <w:tr w:rsidR="006E48CF" w:rsidRPr="0041763A" w:rsidTr="003D1BF6">
        <w:trPr>
          <w:trHeight w:val="1425"/>
        </w:trPr>
        <w:tc>
          <w:tcPr>
            <w:tcW w:w="499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93526D" w:rsidRPr="0064254F" w:rsidRDefault="0093526D" w:rsidP="0093526D">
            <w:pPr>
              <w:pStyle w:val="stolavtittel"/>
              <w:ind w:left="720"/>
              <w:rPr>
                <w:rFonts w:ascii="Calibri" w:hAnsi="Calibri"/>
                <w:sz w:val="4"/>
                <w:szCs w:val="4"/>
              </w:rPr>
            </w:pPr>
          </w:p>
          <w:p w:rsidR="006E48CF" w:rsidRPr="0041763A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41763A">
              <w:rPr>
                <w:rFonts w:ascii="Calibri" w:hAnsi="Calibri"/>
                <w:sz w:val="22"/>
                <w:szCs w:val="22"/>
              </w:rPr>
              <w:t>Basispakke</w:t>
            </w:r>
            <w:r w:rsidR="008D493D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alle analyser under)</w:t>
            </w:r>
          </w:p>
          <w:p w:rsidR="006E48CF" w:rsidRPr="0064254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254F">
              <w:rPr>
                <w:rFonts w:ascii="Calibri" w:hAnsi="Calibri"/>
                <w:sz w:val="16"/>
                <w:szCs w:val="16"/>
              </w:rPr>
              <w:t>Alkohol (etanol)</w:t>
            </w:r>
          </w:p>
          <w:p w:rsidR="006E48CF" w:rsidRPr="0064254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254F">
              <w:rPr>
                <w:rFonts w:ascii="Calibri" w:hAnsi="Calibri"/>
                <w:sz w:val="16"/>
                <w:szCs w:val="16"/>
              </w:rPr>
              <w:t>Cannabis</w:t>
            </w:r>
          </w:p>
          <w:p w:rsidR="006E48CF" w:rsidRPr="0064254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Benzodiazepiner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alprazolam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diazepam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>,</w:t>
            </w:r>
            <w:r w:rsidR="00CC649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C6495">
              <w:rPr>
                <w:rFonts w:ascii="Calibri" w:hAnsi="Calibri"/>
                <w:sz w:val="16"/>
                <w:szCs w:val="16"/>
              </w:rPr>
              <w:t>diklazepam</w:t>
            </w:r>
            <w:proofErr w:type="spellEnd"/>
            <w:r w:rsidR="00CC6495">
              <w:rPr>
                <w:rFonts w:ascii="Calibri" w:hAnsi="Calibri"/>
                <w:sz w:val="16"/>
                <w:szCs w:val="16"/>
              </w:rPr>
              <w:t>,</w:t>
            </w:r>
            <w:r w:rsidRPr="0064254F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flunitrazepam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klonazepam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>,</w:t>
            </w:r>
            <w:r w:rsidR="00CC649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C6495">
              <w:rPr>
                <w:rFonts w:ascii="Calibri" w:hAnsi="Calibri"/>
                <w:sz w:val="16"/>
                <w:szCs w:val="16"/>
              </w:rPr>
              <w:t>lorazepam</w:t>
            </w:r>
            <w:proofErr w:type="spellEnd"/>
            <w:r w:rsidR="00CC649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nitrazepam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oksazepam</w:t>
            </w:r>
            <w:proofErr w:type="spellEnd"/>
            <w:r w:rsidR="00CC649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="00CC6495">
              <w:rPr>
                <w:rFonts w:ascii="Calibri" w:hAnsi="Calibri"/>
                <w:sz w:val="16"/>
                <w:szCs w:val="16"/>
              </w:rPr>
              <w:t>temazepam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>)</w:t>
            </w:r>
          </w:p>
          <w:p w:rsidR="006E48CF" w:rsidRPr="0064254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254F">
              <w:rPr>
                <w:rFonts w:ascii="Calibri" w:hAnsi="Calibri"/>
                <w:sz w:val="16"/>
                <w:szCs w:val="16"/>
              </w:rPr>
              <w:t>Z-hypnotika (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zolpidem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zopiklon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>)</w:t>
            </w:r>
          </w:p>
          <w:p w:rsidR="006E48CF" w:rsidRPr="0064254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Opioider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 xml:space="preserve"> (morfin, kodein, heroin, 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oksykodon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 xml:space="preserve">, etylmorfin, </w:t>
            </w:r>
            <w:proofErr w:type="spellStart"/>
            <w:r w:rsidR="008C1EB0">
              <w:rPr>
                <w:rFonts w:ascii="Calibri" w:hAnsi="Calibri"/>
                <w:sz w:val="16"/>
                <w:szCs w:val="16"/>
              </w:rPr>
              <w:t>ketobemidon</w:t>
            </w:r>
            <w:proofErr w:type="spellEnd"/>
            <w:r w:rsidR="008C1EB0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buprenorfin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 xml:space="preserve">, metadon, 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fentanyl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="004A0F55">
              <w:rPr>
                <w:rFonts w:ascii="Calibri" w:hAnsi="Calibri"/>
                <w:sz w:val="16"/>
                <w:szCs w:val="16"/>
              </w:rPr>
              <w:t>tapentadol</w:t>
            </w:r>
            <w:proofErr w:type="spellEnd"/>
            <w:r w:rsidR="004A0F55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tramadol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>, petidin)</w:t>
            </w:r>
          </w:p>
          <w:p w:rsidR="006E48CF" w:rsidRPr="0064254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254F">
              <w:rPr>
                <w:rFonts w:ascii="Calibri" w:hAnsi="Calibri"/>
                <w:sz w:val="16"/>
                <w:szCs w:val="16"/>
              </w:rPr>
              <w:t>Sentralstimulerende midler (</w:t>
            </w:r>
            <w:r w:rsidR="004A0F55">
              <w:rPr>
                <w:rFonts w:ascii="Calibri" w:hAnsi="Calibri"/>
                <w:sz w:val="16"/>
                <w:szCs w:val="16"/>
              </w:rPr>
              <w:t xml:space="preserve">amfetamin, </w:t>
            </w:r>
            <w:proofErr w:type="spellStart"/>
            <w:r w:rsidR="004A0F55">
              <w:rPr>
                <w:rFonts w:ascii="Calibri" w:hAnsi="Calibri"/>
                <w:sz w:val="16"/>
                <w:szCs w:val="16"/>
              </w:rPr>
              <w:t>metamfetamin</w:t>
            </w:r>
            <w:proofErr w:type="spellEnd"/>
            <w:proofErr w:type="gramStart"/>
            <w:r w:rsidR="004A0F5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64254F">
              <w:rPr>
                <w:rFonts w:ascii="Calibri" w:hAnsi="Calibri"/>
                <w:sz w:val="16"/>
                <w:szCs w:val="16"/>
              </w:rPr>
              <w:t>,</w:t>
            </w:r>
            <w:proofErr w:type="gramEnd"/>
            <w:r w:rsidRPr="0064254F">
              <w:rPr>
                <w:rFonts w:ascii="Calibri" w:hAnsi="Calibri"/>
                <w:sz w:val="16"/>
                <w:szCs w:val="16"/>
              </w:rPr>
              <w:t xml:space="preserve"> ecstasy</w:t>
            </w:r>
            <w:r w:rsidR="00C41B75">
              <w:rPr>
                <w:rFonts w:ascii="Calibri" w:hAnsi="Calibri"/>
                <w:sz w:val="16"/>
                <w:szCs w:val="16"/>
              </w:rPr>
              <w:t>(MDMA)</w:t>
            </w:r>
            <w:r w:rsidRPr="0064254F">
              <w:rPr>
                <w:rFonts w:ascii="Calibri" w:hAnsi="Calibri"/>
                <w:sz w:val="16"/>
                <w:szCs w:val="16"/>
              </w:rPr>
              <w:t xml:space="preserve">, </w:t>
            </w:r>
            <w:r w:rsidR="00C41B75">
              <w:rPr>
                <w:rFonts w:ascii="Calibri" w:hAnsi="Calibri"/>
                <w:sz w:val="16"/>
                <w:szCs w:val="16"/>
              </w:rPr>
              <w:t xml:space="preserve">kokain, </w:t>
            </w:r>
            <w:proofErr w:type="spellStart"/>
            <w:r w:rsidR="00C41B75">
              <w:rPr>
                <w:rFonts w:ascii="Calibri" w:hAnsi="Calibri"/>
                <w:sz w:val="16"/>
                <w:szCs w:val="16"/>
              </w:rPr>
              <w:t>metylfenidat</w:t>
            </w:r>
            <w:proofErr w:type="spellEnd"/>
            <w:r w:rsidR="00C41B75">
              <w:rPr>
                <w:rFonts w:ascii="Calibri" w:hAnsi="Calibri"/>
                <w:sz w:val="16"/>
                <w:szCs w:val="16"/>
              </w:rPr>
              <w:t>, PMMA)</w:t>
            </w:r>
          </w:p>
          <w:p w:rsidR="006E48CF" w:rsidRPr="0064254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Ketamin</w:t>
            </w:r>
            <w:proofErr w:type="spellEnd"/>
          </w:p>
          <w:p w:rsidR="006E48CF" w:rsidRPr="0041763A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Pregabalin</w:t>
            </w:r>
            <w:proofErr w:type="spellEnd"/>
          </w:p>
        </w:tc>
        <w:tc>
          <w:tcPr>
            <w:tcW w:w="4449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6E48CF" w:rsidRPr="00BB2FEE" w:rsidRDefault="00BB2FEE" w:rsidP="00BB2FEE">
            <w:pPr>
              <w:pStyle w:val="stolavtittel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‘</w:t>
            </w:r>
            <w:r>
              <w:rPr>
                <w:rFonts w:ascii="Calibri" w:hAnsi="Calibri"/>
                <w:sz w:val="6"/>
                <w:szCs w:val="6"/>
              </w:rPr>
              <w:br/>
            </w:r>
            <w:r w:rsidR="006E48CF" w:rsidRPr="0041763A">
              <w:rPr>
                <w:rFonts w:ascii="Calibri" w:hAnsi="Calibri"/>
                <w:sz w:val="22"/>
                <w:szCs w:val="22"/>
              </w:rPr>
              <w:t>Øvrige rusmiddelanalyser</w:t>
            </w:r>
          </w:p>
          <w:p w:rsidR="006E48C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254F">
              <w:rPr>
                <w:rFonts w:ascii="Calibri" w:hAnsi="Calibri"/>
                <w:sz w:val="16"/>
                <w:szCs w:val="16"/>
              </w:rPr>
              <w:t>Etanolmetabolitter (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EtG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 xml:space="preserve"> /</w:t>
            </w: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EtS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>)</w:t>
            </w:r>
          </w:p>
          <w:p w:rsidR="00C41B75" w:rsidRPr="0064254F" w:rsidRDefault="00C41B75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Etanol</w:t>
            </w:r>
          </w:p>
          <w:p w:rsidR="006E48CF" w:rsidRPr="0064254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254F">
              <w:rPr>
                <w:rFonts w:ascii="Calibri" w:hAnsi="Calibri"/>
                <w:sz w:val="16"/>
                <w:szCs w:val="16"/>
              </w:rPr>
              <w:t>GHB</w:t>
            </w:r>
          </w:p>
          <w:p w:rsidR="006E48CF" w:rsidRPr="0064254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254F">
              <w:rPr>
                <w:rFonts w:ascii="Calibri" w:hAnsi="Calibri"/>
                <w:sz w:val="16"/>
                <w:szCs w:val="16"/>
              </w:rPr>
              <w:t>LSD</w:t>
            </w:r>
          </w:p>
          <w:p w:rsidR="006E48CF" w:rsidRPr="0064254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Psilocin</w:t>
            </w:r>
            <w:proofErr w:type="spellEnd"/>
            <w:r w:rsidRPr="0064254F">
              <w:rPr>
                <w:rFonts w:ascii="Calibri" w:hAnsi="Calibri"/>
                <w:sz w:val="16"/>
                <w:szCs w:val="16"/>
              </w:rPr>
              <w:t xml:space="preserve"> (fleinsopp)</w:t>
            </w:r>
          </w:p>
          <w:p w:rsidR="006E48CF" w:rsidRPr="0064254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254F">
              <w:rPr>
                <w:rFonts w:ascii="Calibri" w:hAnsi="Calibri"/>
                <w:sz w:val="16"/>
                <w:szCs w:val="16"/>
              </w:rPr>
              <w:t>Khat</w:t>
            </w:r>
            <w:proofErr w:type="spellEnd"/>
          </w:p>
          <w:p w:rsidR="006E48CF" w:rsidRPr="00C41B75" w:rsidRDefault="006E48CF" w:rsidP="00C41B75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254F">
              <w:rPr>
                <w:rFonts w:ascii="Calibri" w:hAnsi="Calibri"/>
                <w:sz w:val="16"/>
                <w:szCs w:val="16"/>
              </w:rPr>
              <w:t>Barbiturater</w:t>
            </w:r>
          </w:p>
          <w:p w:rsidR="006E48CF" w:rsidRPr="0064254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254F">
              <w:rPr>
                <w:rFonts w:ascii="Calibri" w:hAnsi="Calibri"/>
                <w:sz w:val="16"/>
                <w:szCs w:val="16"/>
              </w:rPr>
              <w:t>NPS</w:t>
            </w:r>
          </w:p>
          <w:p w:rsidR="006E48CF" w:rsidRPr="0064254F" w:rsidRDefault="006E48CF" w:rsidP="006E48CF">
            <w:pPr>
              <w:pStyle w:val="stolavtittel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64254F">
              <w:rPr>
                <w:rFonts w:ascii="Calibri" w:hAnsi="Calibri"/>
                <w:sz w:val="16"/>
                <w:szCs w:val="16"/>
              </w:rPr>
              <w:t xml:space="preserve">Annet: </w:t>
            </w:r>
          </w:p>
          <w:p w:rsidR="006E48CF" w:rsidRPr="0041763A" w:rsidRDefault="006E48CF" w:rsidP="006E48CF">
            <w:pPr>
              <w:pStyle w:val="stolavtittel"/>
              <w:ind w:left="360"/>
              <w:rPr>
                <w:rFonts w:ascii="Calibri" w:hAnsi="Calibri"/>
                <w:sz w:val="16"/>
                <w:szCs w:val="16"/>
              </w:rPr>
            </w:pPr>
          </w:p>
          <w:p w:rsidR="006E48CF" w:rsidRPr="0041763A" w:rsidRDefault="008D493D" w:rsidP="008D493D">
            <w:pPr>
              <w:pStyle w:val="stolavtittel"/>
              <w:rPr>
                <w:rFonts w:ascii="Calibri" w:hAnsi="Calibri"/>
                <w:sz w:val="18"/>
                <w:szCs w:val="18"/>
              </w:rPr>
            </w:pPr>
            <w:r w:rsidRPr="0041763A">
              <w:rPr>
                <w:rFonts w:ascii="Calibri" w:hAnsi="Calibri" w:cs="Arial"/>
                <w:b w:val="0"/>
                <w:sz w:val="16"/>
                <w:szCs w:val="16"/>
              </w:rPr>
              <w:t>(Ta kontakt med avdelingen ved spesielle ønsker om analyser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>)</w:t>
            </w:r>
          </w:p>
        </w:tc>
      </w:tr>
      <w:tr w:rsidR="006E48CF" w:rsidRPr="0041763A" w:rsidTr="003D1BF6">
        <w:trPr>
          <w:trHeight w:val="606"/>
        </w:trPr>
        <w:tc>
          <w:tcPr>
            <w:tcW w:w="9439" w:type="dxa"/>
            <w:gridSpan w:val="6"/>
            <w:shd w:val="clear" w:color="auto" w:fill="auto"/>
          </w:tcPr>
          <w:p w:rsidR="006E48CF" w:rsidRPr="0041763A" w:rsidRDefault="00711CFF" w:rsidP="006E48C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Relevant legemiddelforskrivning</w:t>
            </w:r>
            <w:r w:rsidR="006E48CF" w:rsidRPr="0041763A">
              <w:rPr>
                <w:rFonts w:ascii="Calibri" w:hAnsi="Calibri" w:cs="Arial"/>
                <w:b/>
              </w:rPr>
              <w:t xml:space="preserve"> </w:t>
            </w:r>
            <w:r w:rsidR="006E48CF" w:rsidRPr="0041763A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spesielt rusgivende/vanedannende stoffer, også v/behov</w:t>
            </w:r>
            <w:r w:rsidR="006E48CF" w:rsidRPr="0041763A">
              <w:rPr>
                <w:rFonts w:ascii="Calibri" w:hAnsi="Calibri" w:cs="Arial"/>
                <w:b/>
                <w:sz w:val="16"/>
                <w:szCs w:val="16"/>
              </w:rPr>
              <w:t xml:space="preserve">): </w:t>
            </w:r>
          </w:p>
          <w:p w:rsidR="006E48CF" w:rsidRPr="0041763A" w:rsidRDefault="006E48CF" w:rsidP="006E48C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E48CF" w:rsidRPr="0041763A" w:rsidRDefault="006E48CF" w:rsidP="006E48C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6E48CF" w:rsidRPr="0041763A" w:rsidTr="003D1BF6">
        <w:trPr>
          <w:trHeight w:val="626"/>
        </w:trPr>
        <w:tc>
          <w:tcPr>
            <w:tcW w:w="6541" w:type="dxa"/>
            <w:gridSpan w:val="4"/>
            <w:shd w:val="clear" w:color="auto" w:fill="auto"/>
          </w:tcPr>
          <w:p w:rsidR="00C22218" w:rsidRPr="0010601A" w:rsidRDefault="006E48CF" w:rsidP="006E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0601A">
              <w:rPr>
                <w:rFonts w:ascii="Calibri" w:hAnsi="Calibri" w:cs="Arial"/>
                <w:b/>
                <w:sz w:val="22"/>
                <w:szCs w:val="22"/>
              </w:rPr>
              <w:t xml:space="preserve">Rekvirent </w:t>
            </w:r>
            <w:r w:rsidR="00C41B75" w:rsidRPr="0010601A">
              <w:rPr>
                <w:rFonts w:ascii="Calibri" w:hAnsi="Calibri" w:cs="Arial"/>
                <w:b/>
                <w:sz w:val="22"/>
                <w:szCs w:val="22"/>
              </w:rPr>
              <w:t>(fakturamottaker, HELFO</w:t>
            </w:r>
            <w:r w:rsidRPr="0010601A">
              <w:rPr>
                <w:rFonts w:ascii="Calibri" w:hAnsi="Calibri" w:cs="Arial"/>
                <w:b/>
                <w:sz w:val="22"/>
                <w:szCs w:val="22"/>
              </w:rPr>
              <w:t>-refusjon):</w:t>
            </w:r>
          </w:p>
          <w:p w:rsidR="006E48CF" w:rsidRPr="0010601A" w:rsidRDefault="00C22218" w:rsidP="006E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0601A">
              <w:rPr>
                <w:rFonts w:ascii="Calibri" w:hAnsi="Calibri" w:cs="Arial"/>
                <w:b/>
                <w:sz w:val="22"/>
                <w:szCs w:val="22"/>
              </w:rPr>
              <w:t>Legeressurs:</w:t>
            </w:r>
          </w:p>
          <w:p w:rsidR="006E48CF" w:rsidRPr="0041763A" w:rsidRDefault="006E48CF" w:rsidP="006E48C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6E48CF" w:rsidRPr="0041763A" w:rsidRDefault="006E48CF" w:rsidP="006E48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763A">
              <w:rPr>
                <w:rFonts w:ascii="Calibri" w:hAnsi="Calibri" w:cs="Arial"/>
                <w:b/>
                <w:sz w:val="22"/>
                <w:szCs w:val="22"/>
              </w:rPr>
              <w:t>Rekvirentkode</w:t>
            </w:r>
            <w:r w:rsidRPr="0041763A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6E48CF" w:rsidRPr="0041763A" w:rsidTr="003D1BF6">
        <w:trPr>
          <w:trHeight w:val="517"/>
        </w:trPr>
        <w:tc>
          <w:tcPr>
            <w:tcW w:w="6541" w:type="dxa"/>
            <w:gridSpan w:val="4"/>
            <w:shd w:val="clear" w:color="auto" w:fill="auto"/>
          </w:tcPr>
          <w:p w:rsidR="006E48CF" w:rsidRPr="0041763A" w:rsidRDefault="006E48CF" w:rsidP="006E48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763A">
              <w:rPr>
                <w:rFonts w:ascii="Calibri" w:hAnsi="Calibri" w:cs="Arial"/>
                <w:b/>
                <w:sz w:val="22"/>
                <w:szCs w:val="22"/>
              </w:rPr>
              <w:t>Kopirekvirent</w:t>
            </w:r>
            <w:r w:rsidRPr="0041763A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6E48CF" w:rsidRPr="0041763A" w:rsidRDefault="006E48CF" w:rsidP="006E48C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E48CF" w:rsidRPr="0041763A" w:rsidRDefault="006E48CF" w:rsidP="006E48C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6E48CF" w:rsidRPr="0041763A" w:rsidRDefault="006E48CF" w:rsidP="006E48C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763A">
              <w:rPr>
                <w:rFonts w:ascii="Calibri" w:hAnsi="Calibri" w:cs="Arial"/>
                <w:b/>
                <w:sz w:val="22"/>
                <w:szCs w:val="22"/>
              </w:rPr>
              <w:t>Rekvirentkode</w:t>
            </w:r>
            <w:r w:rsidRPr="0041763A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6E48CF" w:rsidRPr="0041763A" w:rsidTr="00BB2FEE">
        <w:trPr>
          <w:trHeight w:val="382"/>
        </w:trPr>
        <w:tc>
          <w:tcPr>
            <w:tcW w:w="9439" w:type="dxa"/>
            <w:gridSpan w:val="6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64254F" w:rsidRPr="0064254F" w:rsidRDefault="006E48CF" w:rsidP="0064254F">
            <w:pPr>
              <w:rPr>
                <w:rFonts w:ascii="Calibri" w:hAnsi="Calibri" w:cs="Arial"/>
                <w:b/>
              </w:rPr>
            </w:pPr>
            <w:r w:rsidRPr="00C506BB">
              <w:rPr>
                <w:rFonts w:ascii="Calibri" w:hAnsi="Calibri" w:cs="Arial"/>
                <w:b/>
                <w:sz w:val="22"/>
                <w:szCs w:val="22"/>
              </w:rPr>
              <w:t xml:space="preserve">Kan kopirekvirent gjøre endringer på Prøvetakingsenheten? </w:t>
            </w:r>
            <w:r w:rsidR="0064254F">
              <w:rPr>
                <w:rFonts w:ascii="Calibri" w:hAnsi="Calibri" w:cs="Arial"/>
                <w:b/>
                <w:sz w:val="22"/>
                <w:szCs w:val="22"/>
              </w:rPr>
              <w:t xml:space="preserve">           </w:t>
            </w:r>
            <w:r w:rsidR="0064254F" w:rsidRPr="00C506BB">
              <w:rPr>
                <w:rFonts w:ascii="Calibri" w:hAnsi="Calibri" w:cs="Arial"/>
                <w:b/>
              </w:rPr>
              <w:t xml:space="preserve"> JA</w:t>
            </w:r>
            <w:r w:rsidR="0064254F">
              <w:rPr>
                <w:rFonts w:ascii="Calibri" w:hAnsi="Calibri" w:cs="Arial"/>
                <w:b/>
              </w:rPr>
              <w:t xml:space="preserve">                           </w:t>
            </w:r>
            <w:r w:rsidR="0064254F" w:rsidRPr="00C506BB">
              <w:rPr>
                <w:rFonts w:ascii="Calibri" w:hAnsi="Calibri" w:cs="Arial"/>
                <w:b/>
              </w:rPr>
              <w:t xml:space="preserve"> </w:t>
            </w:r>
            <w:r w:rsidR="0064254F" w:rsidRPr="0064254F">
              <w:rPr>
                <w:rFonts w:ascii="Calibri" w:hAnsi="Calibri" w:cs="Arial"/>
                <w:b/>
              </w:rPr>
              <w:t>NEI</w:t>
            </w:r>
          </w:p>
          <w:p w:rsidR="006E48CF" w:rsidRPr="00C506BB" w:rsidRDefault="006E48CF" w:rsidP="006E48C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E48CF" w:rsidRPr="0064254F" w:rsidRDefault="006E48CF" w:rsidP="0064254F">
            <w:pPr>
              <w:ind w:left="720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6E48CF" w:rsidRPr="0041763A" w:rsidTr="003D1BF6">
        <w:trPr>
          <w:trHeight w:val="524"/>
        </w:trPr>
        <w:tc>
          <w:tcPr>
            <w:tcW w:w="943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8CF" w:rsidRPr="009D0119" w:rsidRDefault="006E48CF" w:rsidP="006E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506BB">
              <w:rPr>
                <w:rFonts w:ascii="Calibri" w:hAnsi="Calibri" w:cs="Arial"/>
                <w:b/>
                <w:sz w:val="22"/>
                <w:szCs w:val="22"/>
              </w:rPr>
              <w:t xml:space="preserve">Innmeldt av: </w:t>
            </w:r>
          </w:p>
        </w:tc>
      </w:tr>
      <w:tr w:rsidR="006E48CF" w:rsidRPr="0041763A" w:rsidTr="00757C1F">
        <w:trPr>
          <w:trHeight w:val="767"/>
        </w:trPr>
        <w:tc>
          <w:tcPr>
            <w:tcW w:w="9439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E48CF" w:rsidRPr="009D0119" w:rsidRDefault="006E48CF" w:rsidP="006E48CF">
            <w:pP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</w:pPr>
            <w:r w:rsidRPr="009D0119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For avdelingen: </w:t>
            </w:r>
          </w:p>
          <w:p w:rsidR="006E48CF" w:rsidRPr="003D1BF6" w:rsidRDefault="006E48CF" w:rsidP="006E48CF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9D0119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Bekreft mottatte opplysninger (ved </w:t>
            </w:r>
            <w:proofErr w:type="gramStart"/>
            <w:r w:rsidR="00BF4409" w:rsidRPr="009D0119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gjentakelse)</w:t>
            </w:r>
            <w:r w:rsidR="00BF4409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 </w:t>
            </w:r>
            <w:r w:rsidR="003D1BF6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</w:t>
            </w:r>
            <w:proofErr w:type="gramEnd"/>
            <w:r w:rsidR="003D1BF6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  </w:t>
            </w:r>
            <w:r w:rsidRPr="003D1BF6">
              <w:rPr>
                <w:rFonts w:ascii="Calibri" w:hAnsi="Calibri" w:cs="Arial"/>
                <w:b/>
                <w:i/>
                <w:sz w:val="16"/>
                <w:szCs w:val="16"/>
              </w:rPr>
              <w:t>Mottatt dato:</w:t>
            </w:r>
            <w:r w:rsidR="003D1BF6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________________     Sign.: ___________</w:t>
            </w:r>
          </w:p>
          <w:p w:rsidR="006E48CF" w:rsidRPr="0041763A" w:rsidRDefault="006E48CF" w:rsidP="006E48CF">
            <w:pPr>
              <w:rPr>
                <w:rFonts w:ascii="Calibri" w:hAnsi="Calibri" w:cs="Arial"/>
                <w:b/>
              </w:rPr>
            </w:pPr>
          </w:p>
        </w:tc>
      </w:tr>
    </w:tbl>
    <w:p w:rsidR="005301B8" w:rsidRPr="003D1BF6" w:rsidRDefault="00721BFA" w:rsidP="00721BFA">
      <w:pPr>
        <w:tabs>
          <w:tab w:val="left" w:pos="1035"/>
        </w:tabs>
      </w:pPr>
      <w:r>
        <w:tab/>
      </w:r>
    </w:p>
    <w:sectPr w:rsidR="005301B8" w:rsidRPr="003D1BF6" w:rsidSect="00B01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5B" w:rsidRDefault="00D5695B">
      <w:r>
        <w:separator/>
      </w:r>
    </w:p>
  </w:endnote>
  <w:endnote w:type="continuationSeparator" w:id="0">
    <w:p w:rsidR="00D5695B" w:rsidRDefault="00D5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67" w:rsidRDefault="00ED73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0F" w:rsidRDefault="0061430F" w:rsidP="0061430F">
    <w:pPr>
      <w:pStyle w:val="Bunntekst"/>
      <w:rPr>
        <w:rFonts w:ascii="Arial" w:hAnsi="Arial" w:cs="Arial"/>
        <w:b/>
        <w:sz w:val="20"/>
        <w:szCs w:val="20"/>
      </w:rPr>
    </w:pPr>
  </w:p>
  <w:p w:rsidR="0061430F" w:rsidRPr="0061430F" w:rsidRDefault="0061430F" w:rsidP="0061430F">
    <w:pPr>
      <w:pStyle w:val="Bunntekst"/>
      <w:rPr>
        <w:rFonts w:ascii="Arial" w:hAnsi="Arial" w:cs="Arial"/>
        <w:sz w:val="16"/>
        <w:szCs w:val="16"/>
      </w:rPr>
    </w:pPr>
    <w:r w:rsidRPr="0061430F">
      <w:rPr>
        <w:rFonts w:ascii="Arial" w:hAnsi="Arial" w:cs="Arial"/>
        <w:sz w:val="16"/>
        <w:szCs w:val="16"/>
      </w:rPr>
      <w:t xml:space="preserve">Dokument </w:t>
    </w:r>
    <w:proofErr w:type="gramStart"/>
    <w:r w:rsidRPr="0061430F">
      <w:rPr>
        <w:rFonts w:ascii="Arial" w:hAnsi="Arial" w:cs="Arial"/>
        <w:sz w:val="16"/>
        <w:szCs w:val="16"/>
      </w:rPr>
      <w:t>22909 ”Prøvetakingsenheten</w:t>
    </w:r>
    <w:proofErr w:type="gramEnd"/>
    <w:r w:rsidRPr="0061430F">
      <w:rPr>
        <w:rFonts w:ascii="Arial" w:hAnsi="Arial" w:cs="Arial"/>
        <w:sz w:val="16"/>
        <w:szCs w:val="16"/>
      </w:rPr>
      <w:t>, AKF – Registrering av nye pasienter eller e</w:t>
    </w:r>
    <w:r w:rsidR="004E3BDC">
      <w:rPr>
        <w:rFonts w:ascii="Arial" w:hAnsi="Arial" w:cs="Arial"/>
        <w:sz w:val="16"/>
        <w:szCs w:val="16"/>
      </w:rPr>
      <w:t>n</w:t>
    </w:r>
    <w:r w:rsidR="005A153E">
      <w:rPr>
        <w:rFonts w:ascii="Arial" w:hAnsi="Arial" w:cs="Arial"/>
        <w:sz w:val="16"/>
        <w:szCs w:val="16"/>
      </w:rPr>
      <w:t xml:space="preserve">dring av opplysninger” </w:t>
    </w:r>
    <w:proofErr w:type="spellStart"/>
    <w:r w:rsidR="005A153E">
      <w:rPr>
        <w:rFonts w:ascii="Arial" w:hAnsi="Arial" w:cs="Arial"/>
        <w:sz w:val="16"/>
        <w:szCs w:val="16"/>
      </w:rPr>
      <w:t>ver</w:t>
    </w:r>
    <w:proofErr w:type="spellEnd"/>
    <w:r w:rsidR="005A153E">
      <w:rPr>
        <w:rFonts w:ascii="Arial" w:hAnsi="Arial" w:cs="Arial"/>
        <w:sz w:val="16"/>
        <w:szCs w:val="16"/>
      </w:rPr>
      <w:t>. 1.12</w:t>
    </w:r>
    <w:r w:rsidR="004E3BDC">
      <w:rPr>
        <w:rFonts w:ascii="Arial" w:hAnsi="Arial" w:cs="Arial"/>
        <w:sz w:val="16"/>
        <w:szCs w:val="16"/>
      </w:rPr>
      <w:t>-</w:t>
    </w:r>
    <w:r w:rsidRPr="0061430F">
      <w:rPr>
        <w:rFonts w:ascii="Arial" w:hAnsi="Arial" w:cs="Arial"/>
        <w:sz w:val="16"/>
        <w:szCs w:val="16"/>
      </w:rPr>
      <w:t xml:space="preserve"> EQS</w:t>
    </w:r>
  </w:p>
  <w:p w:rsidR="0061430F" w:rsidRDefault="0061430F">
    <w:pPr>
      <w:pStyle w:val="Bunntekst"/>
      <w:jc w:val="right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6172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61729">
      <w:rPr>
        <w:b/>
        <w:bCs/>
        <w:noProof/>
      </w:rPr>
      <w:t>1</w:t>
    </w:r>
    <w:r>
      <w:rPr>
        <w:b/>
        <w:bCs/>
      </w:rPr>
      <w:fldChar w:fldCharType="end"/>
    </w:r>
  </w:p>
  <w:p w:rsidR="003F73FE" w:rsidRPr="006C415E" w:rsidRDefault="003F73FE">
    <w:pPr>
      <w:pStyle w:val="Bunntekst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67" w:rsidRDefault="00ED73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5B" w:rsidRDefault="00D5695B">
      <w:r>
        <w:separator/>
      </w:r>
    </w:p>
  </w:footnote>
  <w:footnote w:type="continuationSeparator" w:id="0">
    <w:p w:rsidR="00D5695B" w:rsidRDefault="00D5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67" w:rsidRDefault="00ED73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B9" w:rsidRPr="0054553D" w:rsidRDefault="00761729" w:rsidP="00AA3AB9">
    <w:pPr>
      <w:pStyle w:val="Topptekst"/>
      <w:tabs>
        <w:tab w:val="clear" w:pos="4536"/>
        <w:tab w:val="left" w:pos="3620"/>
        <w:tab w:val="center" w:pos="3960"/>
      </w:tabs>
      <w:ind w:left="3540"/>
      <w:rPr>
        <w:rFonts w:ascii="Calibri" w:hAnsi="Calibri" w:cs="Arial"/>
        <w:b/>
        <w:sz w:val="30"/>
        <w:szCs w:val="30"/>
      </w:rPr>
    </w:pPr>
    <w:r w:rsidRPr="0054553D">
      <w:rPr>
        <w:rFonts w:ascii="Calibri" w:hAnsi="Calibri" w:cs="Arial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245745</wp:posOffset>
              </wp:positionV>
              <wp:extent cx="2286000" cy="3200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AB9" w:rsidRPr="00DF76C9" w:rsidRDefault="00AA3AB9" w:rsidP="00AA3AB9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Avdeling for klinisk farmakologi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19.35pt;width:180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+rtw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" filled="f" stroked="f">
              <v:textbox>
                <w:txbxContent>
                  <w:p w:rsidR="00AA3AB9" w:rsidRPr="00DF76C9" w:rsidRDefault="00AA3AB9" w:rsidP="00AA3A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Avdeling for klinisk farmakologi</w:t>
                    </w:r>
                  </w:p>
                </w:txbxContent>
              </v:textbox>
            </v:shape>
          </w:pict>
        </mc:Fallback>
      </mc:AlternateContent>
    </w:r>
    <w:r w:rsidRPr="0054553D">
      <w:rPr>
        <w:rFonts w:ascii="Calibri" w:hAnsi="Calibri"/>
        <w:b/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-104140</wp:posOffset>
          </wp:positionV>
          <wp:extent cx="1838325" cy="409575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AB9" w:rsidRPr="0054553D">
      <w:rPr>
        <w:rFonts w:ascii="Calibri" w:hAnsi="Calibri"/>
        <w:b/>
        <w:sz w:val="30"/>
        <w:szCs w:val="30"/>
      </w:rPr>
      <w:t>Prøvetakingsenheten</w:t>
    </w:r>
    <w:r w:rsidR="00EF3A92">
      <w:rPr>
        <w:rFonts w:ascii="Calibri" w:hAnsi="Calibri"/>
        <w:b/>
        <w:sz w:val="30"/>
        <w:szCs w:val="30"/>
      </w:rPr>
      <w:t>, AKF</w:t>
    </w:r>
    <w:r w:rsidR="00AA3AB9" w:rsidRPr="0054553D">
      <w:rPr>
        <w:rFonts w:ascii="Calibri" w:hAnsi="Calibri"/>
        <w:b/>
        <w:sz w:val="30"/>
        <w:szCs w:val="30"/>
      </w:rPr>
      <w:t xml:space="preserve"> –</w:t>
    </w:r>
    <w:r w:rsidR="002353D0">
      <w:rPr>
        <w:rFonts w:ascii="Calibri" w:hAnsi="Calibri"/>
        <w:b/>
        <w:sz w:val="30"/>
        <w:szCs w:val="30"/>
      </w:rPr>
      <w:t xml:space="preserve"> </w:t>
    </w:r>
    <w:r w:rsidR="002353D0" w:rsidRPr="00721BFA">
      <w:rPr>
        <w:rFonts w:ascii="Calibri" w:hAnsi="Calibri"/>
        <w:b/>
        <w:sz w:val="30"/>
        <w:szCs w:val="30"/>
      </w:rPr>
      <w:t>Innmeldingsskjema</w:t>
    </w:r>
    <w:r w:rsidR="00AA3AB9" w:rsidRPr="00721BFA">
      <w:rPr>
        <w:rFonts w:ascii="Calibri" w:hAnsi="Calibri"/>
        <w:b/>
        <w:sz w:val="30"/>
        <w:szCs w:val="30"/>
      </w:rPr>
      <w:t xml:space="preserve"> </w:t>
    </w:r>
  </w:p>
  <w:p w:rsidR="003F73FE" w:rsidRDefault="003F73FE">
    <w:pPr>
      <w:pStyle w:val="Topptekst"/>
      <w:rPr>
        <w:sz w:val="1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67" w:rsidRDefault="00ED73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A4C"/>
    <w:multiLevelType w:val="hybridMultilevel"/>
    <w:tmpl w:val="4A8EBD74"/>
    <w:lvl w:ilvl="0" w:tplc="B4D4D356">
      <w:start w:val="30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15C71"/>
    <w:multiLevelType w:val="hybridMultilevel"/>
    <w:tmpl w:val="44E8D1A0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5302"/>
    <w:multiLevelType w:val="hybridMultilevel"/>
    <w:tmpl w:val="1DF6CE28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13C87"/>
    <w:multiLevelType w:val="hybridMultilevel"/>
    <w:tmpl w:val="A336BA8E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DB0"/>
    <w:multiLevelType w:val="hybridMultilevel"/>
    <w:tmpl w:val="0B5AC1E4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6353"/>
    <w:multiLevelType w:val="hybridMultilevel"/>
    <w:tmpl w:val="088883A4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82AEF"/>
    <w:multiLevelType w:val="hybridMultilevel"/>
    <w:tmpl w:val="A8DEF62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3657"/>
    <w:multiLevelType w:val="hybridMultilevel"/>
    <w:tmpl w:val="24424D82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F190F"/>
    <w:multiLevelType w:val="hybridMultilevel"/>
    <w:tmpl w:val="2A8CBDB8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522B7"/>
    <w:multiLevelType w:val="hybridMultilevel"/>
    <w:tmpl w:val="0FE4FFD2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5E"/>
    <w:rsid w:val="0000075E"/>
    <w:rsid w:val="00013AA3"/>
    <w:rsid w:val="000331A5"/>
    <w:rsid w:val="000644BA"/>
    <w:rsid w:val="00096AF8"/>
    <w:rsid w:val="000A2300"/>
    <w:rsid w:val="000B0B85"/>
    <w:rsid w:val="000B10ED"/>
    <w:rsid w:val="000D668E"/>
    <w:rsid w:val="001012D5"/>
    <w:rsid w:val="00102293"/>
    <w:rsid w:val="0010601A"/>
    <w:rsid w:val="0011696F"/>
    <w:rsid w:val="00123B5B"/>
    <w:rsid w:val="00144F76"/>
    <w:rsid w:val="00145DF6"/>
    <w:rsid w:val="001549C5"/>
    <w:rsid w:val="00182FD9"/>
    <w:rsid w:val="001D52B2"/>
    <w:rsid w:val="00226D53"/>
    <w:rsid w:val="00234504"/>
    <w:rsid w:val="002353D0"/>
    <w:rsid w:val="00251BB0"/>
    <w:rsid w:val="00265D56"/>
    <w:rsid w:val="00277661"/>
    <w:rsid w:val="002D3C8B"/>
    <w:rsid w:val="002F3C03"/>
    <w:rsid w:val="003045DB"/>
    <w:rsid w:val="0030542E"/>
    <w:rsid w:val="00317DBC"/>
    <w:rsid w:val="00320E8A"/>
    <w:rsid w:val="0032773D"/>
    <w:rsid w:val="003342D1"/>
    <w:rsid w:val="0035117C"/>
    <w:rsid w:val="0037792F"/>
    <w:rsid w:val="0039452E"/>
    <w:rsid w:val="003A5528"/>
    <w:rsid w:val="003D1BF6"/>
    <w:rsid w:val="003F73FE"/>
    <w:rsid w:val="0041763A"/>
    <w:rsid w:val="00436400"/>
    <w:rsid w:val="00446FF0"/>
    <w:rsid w:val="00457526"/>
    <w:rsid w:val="00480329"/>
    <w:rsid w:val="00491029"/>
    <w:rsid w:val="004A0F55"/>
    <w:rsid w:val="004B14DB"/>
    <w:rsid w:val="004B3298"/>
    <w:rsid w:val="004D76D5"/>
    <w:rsid w:val="004E3BDC"/>
    <w:rsid w:val="005301B8"/>
    <w:rsid w:val="00531724"/>
    <w:rsid w:val="0054553D"/>
    <w:rsid w:val="005575E9"/>
    <w:rsid w:val="005842B5"/>
    <w:rsid w:val="005A153E"/>
    <w:rsid w:val="005C5835"/>
    <w:rsid w:val="005D20E0"/>
    <w:rsid w:val="0060458F"/>
    <w:rsid w:val="00605CD2"/>
    <w:rsid w:val="0061430F"/>
    <w:rsid w:val="006201A3"/>
    <w:rsid w:val="00630434"/>
    <w:rsid w:val="0064254F"/>
    <w:rsid w:val="0069137B"/>
    <w:rsid w:val="006978D2"/>
    <w:rsid w:val="006C415E"/>
    <w:rsid w:val="006E48CF"/>
    <w:rsid w:val="006E65B9"/>
    <w:rsid w:val="006E7E81"/>
    <w:rsid w:val="0070582C"/>
    <w:rsid w:val="00711CFF"/>
    <w:rsid w:val="007205FE"/>
    <w:rsid w:val="00721BFA"/>
    <w:rsid w:val="0072309B"/>
    <w:rsid w:val="00730006"/>
    <w:rsid w:val="007433F4"/>
    <w:rsid w:val="00757C1F"/>
    <w:rsid w:val="00761729"/>
    <w:rsid w:val="007A78D1"/>
    <w:rsid w:val="007B05E5"/>
    <w:rsid w:val="007C2EC3"/>
    <w:rsid w:val="008230E8"/>
    <w:rsid w:val="00871022"/>
    <w:rsid w:val="00892163"/>
    <w:rsid w:val="008C1EB0"/>
    <w:rsid w:val="008D493D"/>
    <w:rsid w:val="009264BA"/>
    <w:rsid w:val="0093526D"/>
    <w:rsid w:val="009524EA"/>
    <w:rsid w:val="00957EEC"/>
    <w:rsid w:val="00961A06"/>
    <w:rsid w:val="009B3CDE"/>
    <w:rsid w:val="009B42D2"/>
    <w:rsid w:val="009D0119"/>
    <w:rsid w:val="00A15AA1"/>
    <w:rsid w:val="00A26910"/>
    <w:rsid w:val="00A35DE4"/>
    <w:rsid w:val="00A378F9"/>
    <w:rsid w:val="00A42647"/>
    <w:rsid w:val="00A51C19"/>
    <w:rsid w:val="00A778E2"/>
    <w:rsid w:val="00A81C25"/>
    <w:rsid w:val="00A84717"/>
    <w:rsid w:val="00A9407F"/>
    <w:rsid w:val="00A95B6B"/>
    <w:rsid w:val="00A97DC2"/>
    <w:rsid w:val="00AA3AB9"/>
    <w:rsid w:val="00AB2C69"/>
    <w:rsid w:val="00AC29D2"/>
    <w:rsid w:val="00AD26C3"/>
    <w:rsid w:val="00AF18E8"/>
    <w:rsid w:val="00B015F9"/>
    <w:rsid w:val="00B3784A"/>
    <w:rsid w:val="00B501BC"/>
    <w:rsid w:val="00B528DE"/>
    <w:rsid w:val="00B670EC"/>
    <w:rsid w:val="00B754E3"/>
    <w:rsid w:val="00B93387"/>
    <w:rsid w:val="00BB2FEE"/>
    <w:rsid w:val="00BC6AE2"/>
    <w:rsid w:val="00BD2120"/>
    <w:rsid w:val="00BD7194"/>
    <w:rsid w:val="00BF05ED"/>
    <w:rsid w:val="00BF4409"/>
    <w:rsid w:val="00C22218"/>
    <w:rsid w:val="00C248F1"/>
    <w:rsid w:val="00C41B75"/>
    <w:rsid w:val="00C506BB"/>
    <w:rsid w:val="00C839DC"/>
    <w:rsid w:val="00C85CBF"/>
    <w:rsid w:val="00C95156"/>
    <w:rsid w:val="00CC6495"/>
    <w:rsid w:val="00D044D5"/>
    <w:rsid w:val="00D1763A"/>
    <w:rsid w:val="00D3107F"/>
    <w:rsid w:val="00D47022"/>
    <w:rsid w:val="00D5695B"/>
    <w:rsid w:val="00D76700"/>
    <w:rsid w:val="00DC1F9A"/>
    <w:rsid w:val="00DE1DD6"/>
    <w:rsid w:val="00E25AE9"/>
    <w:rsid w:val="00E264D4"/>
    <w:rsid w:val="00E32590"/>
    <w:rsid w:val="00EA0E9C"/>
    <w:rsid w:val="00EA4215"/>
    <w:rsid w:val="00EC34D9"/>
    <w:rsid w:val="00ED21BE"/>
    <w:rsid w:val="00ED7367"/>
    <w:rsid w:val="00EF3A92"/>
    <w:rsid w:val="00F0756C"/>
    <w:rsid w:val="00F07AB6"/>
    <w:rsid w:val="00F24285"/>
    <w:rsid w:val="00F527E9"/>
    <w:rsid w:val="00F64863"/>
    <w:rsid w:val="00F74982"/>
    <w:rsid w:val="00F97A44"/>
    <w:rsid w:val="00FA3C9A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250C87B"/>
  <w15:chartTrackingRefBased/>
  <w15:docId w15:val="{8670A98E-18CB-4BF7-9FCF-CB0314EC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B5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Cs w:val="20"/>
      <w:u w:val="single"/>
    </w:rPr>
  </w:style>
  <w:style w:type="paragraph" w:styleId="Overskrift4">
    <w:name w:val="heading 4"/>
    <w:basedOn w:val="Normal"/>
    <w:next w:val="Normal"/>
    <w:qFormat/>
    <w:pPr>
      <w:keepNext/>
      <w:ind w:right="-517"/>
      <w:jc w:val="center"/>
      <w:outlineLvl w:val="3"/>
    </w:pPr>
    <w:rPr>
      <w:b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stolavtittel">
    <w:name w:val="stolav_tittel"/>
    <w:basedOn w:val="Normal"/>
    <w:pPr>
      <w:spacing w:line="312" w:lineRule="auto"/>
    </w:pPr>
    <w:rPr>
      <w:rFonts w:ascii="Arial" w:eastAsia="Times" w:hAnsi="Arial"/>
      <w:b/>
      <w:color w:val="000000"/>
      <w:sz w:val="26"/>
      <w:szCs w:val="20"/>
    </w:rPr>
  </w:style>
  <w:style w:type="table" w:styleId="Tabellrutenett">
    <w:name w:val="Table Grid"/>
    <w:basedOn w:val="Vanligtabell"/>
    <w:rsid w:val="006C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491029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61430F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3511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90E6-DBA0-476C-A2EE-DC6F0767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NYE LAR-PASIENTER</vt:lpstr>
    </vt:vector>
  </TitlesOfParts>
  <Company>St.Olavs Hospital HF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NYE LAR-PASIENTER</dc:title>
  <dc:subject/>
  <dc:creator>HEROBE</dc:creator>
  <cp:keywords/>
  <cp:lastModifiedBy>Siri Merete Gulbrandsen</cp:lastModifiedBy>
  <cp:revision>2</cp:revision>
  <cp:lastPrinted>2012-07-16T12:24:00Z</cp:lastPrinted>
  <dcterms:created xsi:type="dcterms:W3CDTF">2024-01-10T12:22:00Z</dcterms:created>
  <dcterms:modified xsi:type="dcterms:W3CDTF">2024-01-10T12:22:00Z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